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5C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val="en-US" w:eastAsia="zh-CN"/>
        </w:rPr>
        <w:t>张家界市农村产权交易中心评标专家履职</w:t>
      </w:r>
    </w:p>
    <w:p w14:paraId="06373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val="en-US" w:eastAsia="zh-CN"/>
        </w:rPr>
        <w:t>承诺书</w:t>
      </w:r>
    </w:p>
    <w:p w14:paraId="14E01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 w14:paraId="5CA93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本人自愿申请加入张家界市农村产权交易中心评标专家库，郑重作出如下承诺：</w:t>
      </w:r>
    </w:p>
    <w:p w14:paraId="770E3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一、严格遵守国家法律法规、招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投标及农村产权交易相关政策规定，恪守职业道德，坚持公平、公正、科学、择优的原则，独立开展评标评审工作，绝不偏袒任何投标人，不徇私舞弊、滥用职权。</w:t>
      </w:r>
    </w:p>
    <w:p w14:paraId="0785D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二、严格遵守评标工作纪律，主动申请回避与本人、亲属存在利害关系，或其他可能影响公正评标的评标项目，绝不私下接触投标人、利益相关方，不收受任何财物或不正当利益。</w:t>
      </w:r>
    </w:p>
    <w:p w14:paraId="3856A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三、严格保守评标工作秘密，不泄露评标过程、投标文件内容、评审意见、中标候选人推荐情况等涉密信息，不擅自复制、留存、外传评标相关资料。</w:t>
      </w:r>
    </w:p>
    <w:p w14:paraId="08273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四、认真履行评标专家职责，按时参加评标活动，不无故缺席、迟到、早退，认真审阅投标文件，独立出具客观、公正的评审意见，对本人的评审结果承担全部责任。</w:t>
      </w:r>
    </w:p>
    <w:p w14:paraId="25250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五、积极参加张家界市农村产权交易中心组织的业务培训、政策学习等活动，主动学习最新的招投标、农村产权交易相关知识，不断提升专业评审能力。</w:t>
      </w:r>
    </w:p>
    <w:p w14:paraId="7C4FF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六、自觉接受张家界市农村产权交易中心及相关监管部门的监督管理，若违反上述承诺及评标专家管理相关规定，自愿接受取消评标专家资格、记入信用档案等处理，承担相应法律责任。</w:t>
      </w:r>
    </w:p>
    <w:p w14:paraId="3612E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 w14:paraId="1F673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 xml:space="preserve">          承诺人（签字）：</w:t>
      </w:r>
    </w:p>
    <w:p w14:paraId="731A1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 xml:space="preserve">    身份证号：</w:t>
      </w:r>
    </w:p>
    <w:p w14:paraId="544CF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 xml:space="preserve">    联系电话：</w:t>
      </w:r>
    </w:p>
    <w:p w14:paraId="2D6A9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 xml:space="preserve">                 承诺日期：    年  月  日</w:t>
      </w:r>
    </w:p>
    <w:p w14:paraId="33F6C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72866"/>
    <w:rsid w:val="2E072866"/>
    <w:rsid w:val="6BD3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2026-03-30T12:44:00Z</dcterms:created>
  <dc:creator>意</dc:creator>
  <cp:lastModifiedBy>意</cp:lastModifiedBy>
  <dcterms:modified xsi:type="dcterms:W3CDTF">2026-03-30T12:45:37Z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4CE8A807935E46449D189DD3D9C74850_11</vt:lpwstr>
  </property>
  <property fmtid="{D5CDD505-2E9C-101B-9397-08002B2CF9AE}" pid="4" name="KSOTemplateDocerSaveRecord">
    <vt:lpwstr>eyJoZGlkIjoiOGQ2MWQ1ZGE0Nzc2M2FkZTEyYWYxNWQwNzk3MTFkNTEiLCJ1c2VySWQiOiI5ODU5MDE0NzUifQ==</vt:lpwstr>
  </property>
</Properties>
</file>